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67" w:rsidRDefault="00E75467" w:rsidP="006076B5">
      <w:pPr>
        <w:jc w:val="right"/>
        <w:rPr>
          <w:szCs w:val="28"/>
        </w:rPr>
      </w:pPr>
      <w:r w:rsidRPr="0021762D">
        <w:rPr>
          <w:szCs w:val="28"/>
        </w:rPr>
        <w:t>Приложение к решению</w:t>
      </w:r>
      <w:r>
        <w:rPr>
          <w:szCs w:val="28"/>
        </w:rPr>
        <w:t xml:space="preserve"> Совета </w:t>
      </w:r>
    </w:p>
    <w:p w:rsidR="00E75467" w:rsidRPr="0021762D" w:rsidRDefault="00E75467" w:rsidP="006076B5">
      <w:pPr>
        <w:jc w:val="right"/>
        <w:rPr>
          <w:szCs w:val="28"/>
        </w:rPr>
      </w:pPr>
      <w:r>
        <w:rPr>
          <w:szCs w:val="28"/>
        </w:rPr>
        <w:t>депутатов  городского поселения Березово</w:t>
      </w:r>
      <w:r w:rsidRPr="0021762D">
        <w:rPr>
          <w:szCs w:val="28"/>
        </w:rPr>
        <w:t xml:space="preserve"> </w:t>
      </w:r>
    </w:p>
    <w:p w:rsidR="00E75467" w:rsidRDefault="00E75467" w:rsidP="004616E1">
      <w:pPr>
        <w:pStyle w:val="Title"/>
        <w:jc w:val="right"/>
        <w:rPr>
          <w:b/>
          <w:sz w:val="26"/>
          <w:szCs w:val="26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от «02» июля</w:t>
      </w:r>
      <w:r w:rsidRPr="0021762D">
        <w:rPr>
          <w:szCs w:val="28"/>
        </w:rPr>
        <w:t xml:space="preserve"> </w:t>
      </w:r>
      <w:r>
        <w:rPr>
          <w:szCs w:val="28"/>
        </w:rPr>
        <w:t>2015 года № 112</w:t>
      </w:r>
      <w:r w:rsidRPr="0021762D">
        <w:rPr>
          <w:szCs w:val="28"/>
        </w:rPr>
        <w:t xml:space="preserve"> </w:t>
      </w:r>
      <w:r>
        <w:rPr>
          <w:b/>
          <w:sz w:val="26"/>
          <w:szCs w:val="26"/>
        </w:rPr>
        <w:t xml:space="preserve">  </w:t>
      </w:r>
    </w:p>
    <w:p w:rsidR="00E75467" w:rsidRDefault="00E75467" w:rsidP="0022212F">
      <w:pPr>
        <w:pStyle w:val="Title"/>
        <w:rPr>
          <w:b/>
          <w:sz w:val="26"/>
          <w:szCs w:val="26"/>
        </w:rPr>
      </w:pPr>
    </w:p>
    <w:p w:rsidR="00E75467" w:rsidRPr="0021762D" w:rsidRDefault="00E75467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>Предложения</w:t>
      </w:r>
    </w:p>
    <w:p w:rsidR="00E75467" w:rsidRDefault="00E75467" w:rsidP="004616E1">
      <w:pPr>
        <w:jc w:val="center"/>
        <w:rPr>
          <w:b/>
          <w:szCs w:val="28"/>
        </w:rPr>
      </w:pPr>
      <w:r w:rsidRPr="0021762D">
        <w:rPr>
          <w:b/>
          <w:szCs w:val="28"/>
        </w:rPr>
        <w:t xml:space="preserve">о разграничении </w:t>
      </w:r>
      <w:r w:rsidRPr="00132E3F">
        <w:rPr>
          <w:b/>
          <w:szCs w:val="28"/>
        </w:rPr>
        <w:t>имущества</w:t>
      </w:r>
      <w:r>
        <w:rPr>
          <w:b/>
          <w:szCs w:val="28"/>
        </w:rPr>
        <w:t xml:space="preserve"> Березовского района, передаваемого </w:t>
      </w:r>
    </w:p>
    <w:p w:rsidR="00E75467" w:rsidRDefault="00E75467" w:rsidP="004616E1">
      <w:pPr>
        <w:jc w:val="center"/>
        <w:rPr>
          <w:b/>
          <w:szCs w:val="28"/>
        </w:rPr>
      </w:pPr>
      <w:r>
        <w:rPr>
          <w:b/>
          <w:szCs w:val="28"/>
        </w:rPr>
        <w:t>в муниципальную собственность городскому поселению Березово</w:t>
      </w:r>
    </w:p>
    <w:p w:rsidR="00E75467" w:rsidRDefault="00E75467" w:rsidP="0022212F">
      <w:pPr>
        <w:pStyle w:val="Titl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41"/>
        <w:gridCol w:w="4211"/>
        <w:gridCol w:w="109"/>
        <w:gridCol w:w="6554"/>
        <w:gridCol w:w="104"/>
        <w:gridCol w:w="3070"/>
      </w:tblGrid>
      <w:tr w:rsidR="00E75467" w:rsidRPr="00CB12F0" w:rsidTr="003C720A">
        <w:trPr>
          <w:cantSplit/>
          <w:trHeight w:val="1380"/>
        </w:trPr>
        <w:tc>
          <w:tcPr>
            <w:tcW w:w="959" w:type="dxa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№</w:t>
            </w:r>
          </w:p>
          <w:p w:rsidR="00E75467" w:rsidRPr="00CB12F0" w:rsidRDefault="00E75467">
            <w:pPr>
              <w:jc w:val="center"/>
              <w:rPr>
                <w:b/>
              </w:rPr>
            </w:pPr>
            <w:r w:rsidRPr="00CB12F0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252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Наименование и основные</w:t>
            </w:r>
          </w:p>
          <w:p w:rsidR="00E75467" w:rsidRPr="00CB12F0" w:rsidRDefault="00E75467">
            <w:pPr>
              <w:jc w:val="center"/>
              <w:rPr>
                <w:b/>
                <w:sz w:val="18"/>
              </w:rPr>
            </w:pPr>
            <w:r w:rsidRPr="00CB12F0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6663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Местонахождение имущества или иная информация,</w:t>
            </w:r>
          </w:p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индивидуализирующая имущество</w:t>
            </w:r>
          </w:p>
        </w:tc>
        <w:tc>
          <w:tcPr>
            <w:tcW w:w="3174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Балансовая стоимость,</w:t>
            </w:r>
          </w:p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рублей</w:t>
            </w:r>
          </w:p>
        </w:tc>
      </w:tr>
      <w:tr w:rsidR="00E75467" w:rsidRPr="00CB12F0" w:rsidTr="003C720A">
        <w:trPr>
          <w:cantSplit/>
          <w:trHeight w:val="280"/>
        </w:trPr>
        <w:tc>
          <w:tcPr>
            <w:tcW w:w="959" w:type="dxa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252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63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74" w:type="dxa"/>
            <w:gridSpan w:val="2"/>
          </w:tcPr>
          <w:p w:rsidR="00E75467" w:rsidRPr="00CB12F0" w:rsidRDefault="00E75467">
            <w:pPr>
              <w:jc w:val="center"/>
              <w:rPr>
                <w:b/>
                <w:sz w:val="24"/>
                <w:szCs w:val="24"/>
              </w:rPr>
            </w:pPr>
            <w:r w:rsidRPr="00CB12F0">
              <w:rPr>
                <w:b/>
                <w:sz w:val="24"/>
                <w:szCs w:val="24"/>
              </w:rPr>
              <w:t>4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5048" w:type="dxa"/>
            <w:gridSpan w:val="7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1. Жилищный фонд социального использования для обеспечения малоимущих граждан,</w:t>
            </w:r>
          </w:p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 w:rsidRPr="00AD7E02">
              <w:rPr>
                <w:sz w:val="24"/>
                <w:szCs w:val="24"/>
              </w:rPr>
              <w:t>проживающих в поселении и нуждающихся в улучшении жилищных условий, жилыми помещениями на условиях договора социального найма, а также имущество, необходимое для содержания муниципального жилья</w:t>
            </w:r>
          </w:p>
          <w:p w:rsidR="00E75467" w:rsidRPr="00CB12F0" w:rsidRDefault="00E75467" w:rsidP="00AD7E0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320" w:type="dxa"/>
            <w:gridSpan w:val="2"/>
          </w:tcPr>
          <w:p w:rsidR="00E75467" w:rsidRPr="00AD7E02" w:rsidRDefault="00E75467" w:rsidP="00455848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(свидетельство о государственной регистрации права собственности серии 86-АБ 753396 от 17.10.2014 г. запись регистрации 86-86-16/009/2014-152, общая площадь 54,7 кв.м.)</w:t>
            </w:r>
          </w:p>
        </w:tc>
        <w:tc>
          <w:tcPr>
            <w:tcW w:w="6658" w:type="dxa"/>
            <w:gridSpan w:val="2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пгт. Березово ул. Путилова, д. 47 кв. 6</w:t>
            </w:r>
          </w:p>
        </w:tc>
        <w:tc>
          <w:tcPr>
            <w:tcW w:w="3070" w:type="dxa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20" w:type="dxa"/>
            <w:gridSpan w:val="2"/>
          </w:tcPr>
          <w:p w:rsidR="00E75467" w:rsidRPr="00AD7E02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(свидетельство о государственной регистрации права собственности серии 86-АБ 498645 от 18.10.2014 г. запись регистрации 86-86-16/010/2012-004, общая площадь 49,9 кв.м.)</w:t>
            </w:r>
          </w:p>
        </w:tc>
        <w:tc>
          <w:tcPr>
            <w:tcW w:w="6658" w:type="dxa"/>
            <w:gridSpan w:val="2"/>
          </w:tcPr>
          <w:p w:rsidR="00E75467" w:rsidRPr="00AD7E02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Ханты-Мансийский автономный округ-Югра, Березовский район, пгт. Березово ул. Аэропорт, д. 9 кв. 7 </w:t>
            </w:r>
          </w:p>
        </w:tc>
        <w:tc>
          <w:tcPr>
            <w:tcW w:w="3070" w:type="dxa"/>
          </w:tcPr>
          <w:p w:rsidR="00E75467" w:rsidRPr="00AD7E02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950 000,0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320" w:type="dxa"/>
            <w:gridSpan w:val="2"/>
          </w:tcPr>
          <w:p w:rsidR="00E75467" w:rsidRPr="00AD7E02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(свидетельство о государственной регистрации права собственности серии 86-АБ 556016 от 02.06.2014 г. запись регистрации 86-86-16/005/2014-298, общая площадь 37,9 кв.м.)</w:t>
            </w:r>
          </w:p>
        </w:tc>
        <w:tc>
          <w:tcPr>
            <w:tcW w:w="6658" w:type="dxa"/>
            <w:gridSpan w:val="2"/>
          </w:tcPr>
          <w:p w:rsidR="00E75467" w:rsidRPr="00AD7E02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пгт. Березово ул. Шнейдер, д. 7 кв. 8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700 000,0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320" w:type="dxa"/>
            <w:gridSpan w:val="2"/>
          </w:tcPr>
          <w:p w:rsidR="00E75467" w:rsidRPr="00AD7E02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(свидетельство о государственной регистрации права собственности от 15.06.2014 г. запись регистрации 86-86-16/004/2011-287, общая площадь 41,3 кв.м.)</w:t>
            </w:r>
          </w:p>
        </w:tc>
        <w:tc>
          <w:tcPr>
            <w:tcW w:w="6658" w:type="dxa"/>
            <w:gridSpan w:val="2"/>
          </w:tcPr>
          <w:p w:rsidR="00E75467" w:rsidRPr="00AD7E02" w:rsidRDefault="00E75467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пгт. Березово ул. Аэропорт, д. 4 кв. 16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4320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(общая площадь 37,0 кв.м.)</w:t>
            </w:r>
          </w:p>
        </w:tc>
        <w:tc>
          <w:tcPr>
            <w:tcW w:w="6658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Ханты-Мансийский автономный округ-Югра, Березовский район, пгт. Березово ул. Советская, д. 2 кв. 2 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395 520,0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4320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 права собственности от 09.02.2015 г. запись регистрации 86-86/016-16/010/2014-289/2, общая площадь 54,5 кв.м.)</w:t>
            </w:r>
          </w:p>
        </w:tc>
        <w:tc>
          <w:tcPr>
            <w:tcW w:w="6658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с. Теги, ул. Обская, д. 36</w:t>
            </w:r>
          </w:p>
        </w:tc>
        <w:tc>
          <w:tcPr>
            <w:tcW w:w="3070" w:type="dxa"/>
            <w:vMerge w:val="restart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1 922 923,50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4320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для личного подсобного хозяйства (свидетельство о государственной регистрации права собственности от 09.02.2015 г. запись регистрации 86-86/016-16/010/2014-290/2, общая площадь 2 513 кв.м.)</w:t>
            </w:r>
          </w:p>
        </w:tc>
        <w:tc>
          <w:tcPr>
            <w:tcW w:w="6658" w:type="dxa"/>
            <w:gridSpan w:val="2"/>
          </w:tcPr>
          <w:p w:rsidR="00E75467" w:rsidRDefault="00E75467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с. Теги, ул. Обская, д. 36</w:t>
            </w:r>
          </w:p>
        </w:tc>
        <w:tc>
          <w:tcPr>
            <w:tcW w:w="3070" w:type="dxa"/>
            <w:vMerge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</w:t>
            </w:r>
          </w:p>
        </w:tc>
        <w:tc>
          <w:tcPr>
            <w:tcW w:w="4320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 (свидетельство о государственной регистрации права собственности от 09.02.2015 г. запись  регистрации 86-86/016-16/010/2014-274/2, общая площадь 20,9 кв.м.)</w:t>
            </w:r>
          </w:p>
        </w:tc>
        <w:tc>
          <w:tcPr>
            <w:tcW w:w="6658" w:type="dxa"/>
            <w:gridSpan w:val="2"/>
          </w:tcPr>
          <w:p w:rsidR="00E75467" w:rsidRDefault="00E75467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с. Теги, ул. Обская, д. 27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737 414,70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</w:t>
            </w:r>
          </w:p>
        </w:tc>
        <w:tc>
          <w:tcPr>
            <w:tcW w:w="4320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Жилое помещение (свидетельство о государственной регистрации права от 10.10.2013 г. запись регистрации 86-86-16/011/2013-076, общая площадь 56,4 кв.м.)</w:t>
            </w:r>
          </w:p>
        </w:tc>
        <w:tc>
          <w:tcPr>
            <w:tcW w:w="6658" w:type="dxa"/>
            <w:gridSpan w:val="2"/>
          </w:tcPr>
          <w:p w:rsidR="00E75467" w:rsidRDefault="00E75467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Ханты-Мансийский автономный округ-Югра, Березовский район, с. Теги, ул. Мира, д. 38 кв. 2 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2 374 270,8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4320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 (свидетельство о государственной регистрации права от 10.10.2013 г. запись регистрации 86-86-16/011/2013-075, общая площадь 1020 кв.м.)</w:t>
            </w:r>
          </w:p>
        </w:tc>
        <w:tc>
          <w:tcPr>
            <w:tcW w:w="6658" w:type="dxa"/>
            <w:gridSpan w:val="2"/>
          </w:tcPr>
          <w:p w:rsidR="00E75467" w:rsidRDefault="00E75467" w:rsidP="003009B4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с. Теги, ул. Мира, уч. 38 кв. 2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27 030,0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E75467" w:rsidRPr="000E3AF0" w:rsidRDefault="00E75467" w:rsidP="00AF3910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 w:rsidRPr="000E3AF0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6658" w:type="dxa"/>
            <w:gridSpan w:val="2"/>
          </w:tcPr>
          <w:p w:rsidR="00E75467" w:rsidRDefault="00E75467" w:rsidP="00AF3910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Pr="001E1BCF" w:rsidRDefault="00E75467" w:rsidP="00AD7E02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7 107 159,0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5048" w:type="dxa"/>
            <w:gridSpan w:val="7"/>
          </w:tcPr>
          <w:p w:rsidR="00E75467" w:rsidRDefault="00E75467" w:rsidP="001977B9">
            <w:pPr>
              <w:autoSpaceDE w:val="0"/>
              <w:autoSpaceDN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Имущество, предназначенное для обеспечения первичных мер пожарной безопасности в границах населенных пунктов поселения</w:t>
            </w:r>
          </w:p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Pr="00363276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320" w:type="dxa"/>
            <w:gridSpan w:val="2"/>
          </w:tcPr>
          <w:p w:rsidR="00E75467" w:rsidRPr="00363276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Передвижной прицеп Вагон-дом тип «Нева» (заводской номер машины (рамы) 083012, ПСМ ВВ 647858 от 21.01.2013 г.)</w:t>
            </w:r>
          </w:p>
        </w:tc>
        <w:tc>
          <w:tcPr>
            <w:tcW w:w="6658" w:type="dxa"/>
            <w:gridSpan w:val="2"/>
            <w:vMerge w:val="restart"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Ханты-Мансийский автономный округ-Югра, Березовский район, пгт. Березово</w:t>
            </w: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579 164,25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320" w:type="dxa"/>
            <w:gridSpan w:val="2"/>
          </w:tcPr>
          <w:p w:rsidR="00E75467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Пожарная мотопомпа в комплекте с ПТВ (2 единицы)</w:t>
            </w:r>
          </w:p>
        </w:tc>
        <w:tc>
          <w:tcPr>
            <w:tcW w:w="6658" w:type="dxa"/>
            <w:gridSpan w:val="2"/>
            <w:vMerge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428 513,32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4320" w:type="dxa"/>
            <w:gridSpan w:val="2"/>
          </w:tcPr>
          <w:p w:rsidR="00E75467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Боевая одежда пожарного в комплекте (12 шт.)</w:t>
            </w:r>
          </w:p>
        </w:tc>
        <w:tc>
          <w:tcPr>
            <w:tcW w:w="6658" w:type="dxa"/>
            <w:gridSpan w:val="2"/>
            <w:vMerge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37 085,16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4320" w:type="dxa"/>
            <w:gridSpan w:val="2"/>
          </w:tcPr>
          <w:p w:rsidR="00E75467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Сапоги пожарного (12 пар)</w:t>
            </w:r>
          </w:p>
        </w:tc>
        <w:tc>
          <w:tcPr>
            <w:tcW w:w="6658" w:type="dxa"/>
            <w:gridSpan w:val="2"/>
            <w:vMerge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10 800,0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4320" w:type="dxa"/>
            <w:gridSpan w:val="2"/>
          </w:tcPr>
          <w:p w:rsidR="00E75467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Каска пожарная (12 шт.)</w:t>
            </w:r>
          </w:p>
        </w:tc>
        <w:tc>
          <w:tcPr>
            <w:tcW w:w="6658" w:type="dxa"/>
            <w:gridSpan w:val="2"/>
            <w:vMerge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12 633,0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2.6.</w:t>
            </w:r>
          </w:p>
        </w:tc>
        <w:tc>
          <w:tcPr>
            <w:tcW w:w="4320" w:type="dxa"/>
            <w:gridSpan w:val="2"/>
          </w:tcPr>
          <w:p w:rsidR="00E75467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 пожарный (12 шт.)</w:t>
            </w:r>
          </w:p>
        </w:tc>
        <w:tc>
          <w:tcPr>
            <w:tcW w:w="6658" w:type="dxa"/>
            <w:gridSpan w:val="2"/>
            <w:vMerge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13 400,76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2.7.</w:t>
            </w:r>
          </w:p>
        </w:tc>
        <w:tc>
          <w:tcPr>
            <w:tcW w:w="4320" w:type="dxa"/>
            <w:gridSpan w:val="2"/>
          </w:tcPr>
          <w:p w:rsidR="00E75467" w:rsidRDefault="00E75467" w:rsidP="00AA36F5">
            <w:pPr>
              <w:tabs>
                <w:tab w:val="left" w:pos="643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Ранцевый огнетушитель (9 шт.)</w:t>
            </w:r>
          </w:p>
        </w:tc>
        <w:tc>
          <w:tcPr>
            <w:tcW w:w="6658" w:type="dxa"/>
            <w:gridSpan w:val="2"/>
            <w:vMerge/>
          </w:tcPr>
          <w:p w:rsidR="00E75467" w:rsidRDefault="00E75467" w:rsidP="00AA36F5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28 238,04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Pr="00071D8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  <w:r w:rsidRPr="0077761F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6658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1 109 834,53</w:t>
            </w:r>
          </w:p>
        </w:tc>
      </w:tr>
      <w:tr w:rsidR="00E75467" w:rsidRPr="00CB12F0" w:rsidTr="003C720A">
        <w:trPr>
          <w:cantSplit/>
          <w:trHeight w:val="695"/>
        </w:trPr>
        <w:tc>
          <w:tcPr>
            <w:tcW w:w="1000" w:type="dxa"/>
            <w:gridSpan w:val="2"/>
          </w:tcPr>
          <w:p w:rsidR="00E75467" w:rsidRPr="00071D87" w:rsidRDefault="00E75467" w:rsidP="00AD7E02">
            <w:pPr>
              <w:tabs>
                <w:tab w:val="left" w:pos="643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320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6658" w:type="dxa"/>
            <w:gridSpan w:val="2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0" w:type="dxa"/>
          </w:tcPr>
          <w:p w:rsidR="00E75467" w:rsidRPr="0077761F" w:rsidRDefault="00E75467" w:rsidP="005C621E">
            <w:pPr>
              <w:tabs>
                <w:tab w:val="left" w:pos="643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8 216 993,53</w:t>
            </w:r>
          </w:p>
        </w:tc>
      </w:tr>
    </w:tbl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p w:rsidR="00E75467" w:rsidRDefault="00E75467" w:rsidP="00CA1488"/>
    <w:sectPr w:rsidR="00E75467" w:rsidSect="00222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467" w:rsidRDefault="00E75467" w:rsidP="00EB6D3E">
      <w:r>
        <w:separator/>
      </w:r>
    </w:p>
  </w:endnote>
  <w:endnote w:type="continuationSeparator" w:id="1">
    <w:p w:rsidR="00E75467" w:rsidRDefault="00E75467" w:rsidP="00EB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467" w:rsidRDefault="00E75467" w:rsidP="00EB6D3E">
      <w:r>
        <w:separator/>
      </w:r>
    </w:p>
  </w:footnote>
  <w:footnote w:type="continuationSeparator" w:id="1">
    <w:p w:rsidR="00E75467" w:rsidRDefault="00E75467" w:rsidP="00EB6D3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38A7"/>
    <w:rsid w:val="0000336C"/>
    <w:rsid w:val="00016CA3"/>
    <w:rsid w:val="00055237"/>
    <w:rsid w:val="00065A74"/>
    <w:rsid w:val="00071D87"/>
    <w:rsid w:val="00072E24"/>
    <w:rsid w:val="00087487"/>
    <w:rsid w:val="00091747"/>
    <w:rsid w:val="000A7DED"/>
    <w:rsid w:val="000B13F1"/>
    <w:rsid w:val="000B332C"/>
    <w:rsid w:val="000E3AF0"/>
    <w:rsid w:val="00104A46"/>
    <w:rsid w:val="001152AC"/>
    <w:rsid w:val="001322B2"/>
    <w:rsid w:val="00132E3F"/>
    <w:rsid w:val="00142088"/>
    <w:rsid w:val="00146F82"/>
    <w:rsid w:val="0018485B"/>
    <w:rsid w:val="0018492C"/>
    <w:rsid w:val="001977B9"/>
    <w:rsid w:val="001A1E51"/>
    <w:rsid w:val="001A3CDC"/>
    <w:rsid w:val="001A74D5"/>
    <w:rsid w:val="001D13AD"/>
    <w:rsid w:val="001D1575"/>
    <w:rsid w:val="001D20FF"/>
    <w:rsid w:val="001E1BCF"/>
    <w:rsid w:val="002159BA"/>
    <w:rsid w:val="0021762D"/>
    <w:rsid w:val="0022212F"/>
    <w:rsid w:val="0026661A"/>
    <w:rsid w:val="002757B9"/>
    <w:rsid w:val="00292671"/>
    <w:rsid w:val="002B4457"/>
    <w:rsid w:val="002B5AF3"/>
    <w:rsid w:val="002C7C49"/>
    <w:rsid w:val="002E2D61"/>
    <w:rsid w:val="002E7E6E"/>
    <w:rsid w:val="002F2F7E"/>
    <w:rsid w:val="003009B4"/>
    <w:rsid w:val="003062D6"/>
    <w:rsid w:val="00325BDE"/>
    <w:rsid w:val="00325D25"/>
    <w:rsid w:val="00335EFF"/>
    <w:rsid w:val="00363276"/>
    <w:rsid w:val="00367834"/>
    <w:rsid w:val="0038503F"/>
    <w:rsid w:val="00386C6A"/>
    <w:rsid w:val="003958D6"/>
    <w:rsid w:val="003A18BE"/>
    <w:rsid w:val="003A2B7C"/>
    <w:rsid w:val="003C0ACE"/>
    <w:rsid w:val="003C720A"/>
    <w:rsid w:val="003C7941"/>
    <w:rsid w:val="003D1A79"/>
    <w:rsid w:val="003D7425"/>
    <w:rsid w:val="003E316A"/>
    <w:rsid w:val="003E5E63"/>
    <w:rsid w:val="003F36ED"/>
    <w:rsid w:val="00403D1A"/>
    <w:rsid w:val="0040523B"/>
    <w:rsid w:val="004144CB"/>
    <w:rsid w:val="00414811"/>
    <w:rsid w:val="004166E1"/>
    <w:rsid w:val="0042184F"/>
    <w:rsid w:val="0042587B"/>
    <w:rsid w:val="0043421B"/>
    <w:rsid w:val="00434C74"/>
    <w:rsid w:val="004405E4"/>
    <w:rsid w:val="00441F79"/>
    <w:rsid w:val="00455848"/>
    <w:rsid w:val="004561F8"/>
    <w:rsid w:val="004616E1"/>
    <w:rsid w:val="00461CE6"/>
    <w:rsid w:val="00463502"/>
    <w:rsid w:val="00472DD0"/>
    <w:rsid w:val="0047622B"/>
    <w:rsid w:val="00482E3A"/>
    <w:rsid w:val="004A70DF"/>
    <w:rsid w:val="004B6B66"/>
    <w:rsid w:val="004C0CD3"/>
    <w:rsid w:val="004E6C22"/>
    <w:rsid w:val="004F07A6"/>
    <w:rsid w:val="004F240F"/>
    <w:rsid w:val="004F5CF0"/>
    <w:rsid w:val="005028CA"/>
    <w:rsid w:val="00511F74"/>
    <w:rsid w:val="0051650B"/>
    <w:rsid w:val="005251FA"/>
    <w:rsid w:val="005270BA"/>
    <w:rsid w:val="00543CE6"/>
    <w:rsid w:val="0054641C"/>
    <w:rsid w:val="00547DB3"/>
    <w:rsid w:val="00587BD2"/>
    <w:rsid w:val="005924F0"/>
    <w:rsid w:val="005A20EB"/>
    <w:rsid w:val="005A7497"/>
    <w:rsid w:val="005B0DFC"/>
    <w:rsid w:val="005B5400"/>
    <w:rsid w:val="005C3F27"/>
    <w:rsid w:val="005C621E"/>
    <w:rsid w:val="005D0A05"/>
    <w:rsid w:val="005D21D6"/>
    <w:rsid w:val="005F4EBF"/>
    <w:rsid w:val="005F5C72"/>
    <w:rsid w:val="006076B5"/>
    <w:rsid w:val="00634A4D"/>
    <w:rsid w:val="006538A7"/>
    <w:rsid w:val="0066564C"/>
    <w:rsid w:val="00676F4F"/>
    <w:rsid w:val="00680C5E"/>
    <w:rsid w:val="00697CB6"/>
    <w:rsid w:val="006A0755"/>
    <w:rsid w:val="006B265B"/>
    <w:rsid w:val="006B3B1C"/>
    <w:rsid w:val="006C29C4"/>
    <w:rsid w:val="006C3512"/>
    <w:rsid w:val="006D4981"/>
    <w:rsid w:val="006F114C"/>
    <w:rsid w:val="00712606"/>
    <w:rsid w:val="0072488D"/>
    <w:rsid w:val="007413D2"/>
    <w:rsid w:val="007703F3"/>
    <w:rsid w:val="0077761F"/>
    <w:rsid w:val="00782BCE"/>
    <w:rsid w:val="0081551F"/>
    <w:rsid w:val="00820A7D"/>
    <w:rsid w:val="0082501B"/>
    <w:rsid w:val="0085652E"/>
    <w:rsid w:val="008660E5"/>
    <w:rsid w:val="00867D80"/>
    <w:rsid w:val="00885F0B"/>
    <w:rsid w:val="00896A64"/>
    <w:rsid w:val="008C57B6"/>
    <w:rsid w:val="008D7E1C"/>
    <w:rsid w:val="008E461F"/>
    <w:rsid w:val="008F4C80"/>
    <w:rsid w:val="008F6A1F"/>
    <w:rsid w:val="00911AA8"/>
    <w:rsid w:val="00913437"/>
    <w:rsid w:val="0092237D"/>
    <w:rsid w:val="00924200"/>
    <w:rsid w:val="00926F94"/>
    <w:rsid w:val="00941BB0"/>
    <w:rsid w:val="009550BE"/>
    <w:rsid w:val="00960F33"/>
    <w:rsid w:val="00962198"/>
    <w:rsid w:val="00967FC8"/>
    <w:rsid w:val="00971822"/>
    <w:rsid w:val="009857DD"/>
    <w:rsid w:val="0099435A"/>
    <w:rsid w:val="009951B2"/>
    <w:rsid w:val="009A76E4"/>
    <w:rsid w:val="009B5B7D"/>
    <w:rsid w:val="009C0C7F"/>
    <w:rsid w:val="009D30AB"/>
    <w:rsid w:val="009E13AB"/>
    <w:rsid w:val="009E51F2"/>
    <w:rsid w:val="00A103F7"/>
    <w:rsid w:val="00A11E9D"/>
    <w:rsid w:val="00A13E99"/>
    <w:rsid w:val="00A25EF6"/>
    <w:rsid w:val="00A562AB"/>
    <w:rsid w:val="00A60F74"/>
    <w:rsid w:val="00A67F5F"/>
    <w:rsid w:val="00A73C0C"/>
    <w:rsid w:val="00A74271"/>
    <w:rsid w:val="00A74620"/>
    <w:rsid w:val="00A74D95"/>
    <w:rsid w:val="00A82C57"/>
    <w:rsid w:val="00AA36F5"/>
    <w:rsid w:val="00AB11FB"/>
    <w:rsid w:val="00AD2D0B"/>
    <w:rsid w:val="00AD7E02"/>
    <w:rsid w:val="00AE220B"/>
    <w:rsid w:val="00AE5F07"/>
    <w:rsid w:val="00AF3910"/>
    <w:rsid w:val="00B115C1"/>
    <w:rsid w:val="00B203AA"/>
    <w:rsid w:val="00B258FF"/>
    <w:rsid w:val="00B30E9A"/>
    <w:rsid w:val="00B46947"/>
    <w:rsid w:val="00B874EB"/>
    <w:rsid w:val="00B90557"/>
    <w:rsid w:val="00BA0E6C"/>
    <w:rsid w:val="00BA55FC"/>
    <w:rsid w:val="00BB1CAD"/>
    <w:rsid w:val="00BB6EE9"/>
    <w:rsid w:val="00BB7B9B"/>
    <w:rsid w:val="00BE5DBE"/>
    <w:rsid w:val="00C06A1D"/>
    <w:rsid w:val="00C221A0"/>
    <w:rsid w:val="00C34DEC"/>
    <w:rsid w:val="00C527AD"/>
    <w:rsid w:val="00C566E9"/>
    <w:rsid w:val="00C57002"/>
    <w:rsid w:val="00C5731E"/>
    <w:rsid w:val="00C60B06"/>
    <w:rsid w:val="00C60F52"/>
    <w:rsid w:val="00C62AFC"/>
    <w:rsid w:val="00C713DF"/>
    <w:rsid w:val="00CA1488"/>
    <w:rsid w:val="00CB12F0"/>
    <w:rsid w:val="00CB27C8"/>
    <w:rsid w:val="00CC1097"/>
    <w:rsid w:val="00CC672F"/>
    <w:rsid w:val="00CD52DE"/>
    <w:rsid w:val="00CE1240"/>
    <w:rsid w:val="00CE576F"/>
    <w:rsid w:val="00CE649E"/>
    <w:rsid w:val="00CF3397"/>
    <w:rsid w:val="00D062AB"/>
    <w:rsid w:val="00D31196"/>
    <w:rsid w:val="00D33CC6"/>
    <w:rsid w:val="00D34B7B"/>
    <w:rsid w:val="00D54AA7"/>
    <w:rsid w:val="00D77C49"/>
    <w:rsid w:val="00D83BF3"/>
    <w:rsid w:val="00D946AB"/>
    <w:rsid w:val="00D95F93"/>
    <w:rsid w:val="00DA1F37"/>
    <w:rsid w:val="00DA56D2"/>
    <w:rsid w:val="00DD6EE1"/>
    <w:rsid w:val="00DD6F09"/>
    <w:rsid w:val="00DF0662"/>
    <w:rsid w:val="00E03232"/>
    <w:rsid w:val="00E33221"/>
    <w:rsid w:val="00E33BBF"/>
    <w:rsid w:val="00E41470"/>
    <w:rsid w:val="00E44DFA"/>
    <w:rsid w:val="00E52A21"/>
    <w:rsid w:val="00E67257"/>
    <w:rsid w:val="00E746E5"/>
    <w:rsid w:val="00E75467"/>
    <w:rsid w:val="00E8779E"/>
    <w:rsid w:val="00EA50CF"/>
    <w:rsid w:val="00EB6D3E"/>
    <w:rsid w:val="00ED29A3"/>
    <w:rsid w:val="00EE18EF"/>
    <w:rsid w:val="00EE1A42"/>
    <w:rsid w:val="00EE2246"/>
    <w:rsid w:val="00EF61D1"/>
    <w:rsid w:val="00F27574"/>
    <w:rsid w:val="00F375A3"/>
    <w:rsid w:val="00F538B7"/>
    <w:rsid w:val="00F56569"/>
    <w:rsid w:val="00F61519"/>
    <w:rsid w:val="00F652FB"/>
    <w:rsid w:val="00F671CA"/>
    <w:rsid w:val="00F738EC"/>
    <w:rsid w:val="00F80A88"/>
    <w:rsid w:val="00F81F68"/>
    <w:rsid w:val="00F8735F"/>
    <w:rsid w:val="00FB64C3"/>
    <w:rsid w:val="00FD4C32"/>
    <w:rsid w:val="00FE2118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12F"/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2212F"/>
    <w:pPr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22212F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A56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56D2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EB6D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B6D3E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6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614</Words>
  <Characters>3500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Канева Н.Д.</dc:creator>
  <cp:keywords/>
  <dc:description/>
  <cp:lastModifiedBy>User</cp:lastModifiedBy>
  <cp:revision>3</cp:revision>
  <cp:lastPrinted>2015-07-06T07:19:00Z</cp:lastPrinted>
  <dcterms:created xsi:type="dcterms:W3CDTF">2015-07-06T06:57:00Z</dcterms:created>
  <dcterms:modified xsi:type="dcterms:W3CDTF">2015-07-06T07:19:00Z</dcterms:modified>
</cp:coreProperties>
</file>